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A8C" w:rsidRDefault="0086318E">
      <w:bookmarkStart w:id="0" w:name="_GoBack"/>
      <w:bookmarkEnd w:id="0"/>
      <w:r>
        <w:t xml:space="preserve"> </w:t>
      </w:r>
      <w:r>
        <w:rPr>
          <w:rFonts w:ascii="Chelsea Market" w:eastAsia="Chelsea Market" w:hAnsi="Chelsea Market" w:cs="Chelsea Market"/>
        </w:rPr>
        <w:t xml:space="preserve"> Matching Game:</w:t>
      </w:r>
    </w:p>
    <w:p w:rsidR="00440A8C" w:rsidRDefault="0086318E">
      <w:r>
        <w:rPr>
          <w:noProof/>
          <w:lang w:val="en-US"/>
        </w:rPr>
        <w:drawing>
          <wp:inline distT="114300" distB="114300" distL="114300" distR="114300">
            <wp:extent cx="5829300" cy="38195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829300" cy="3819525"/>
                    </a:xfrm>
                    <a:prstGeom prst="rect">
                      <a:avLst/>
                    </a:prstGeom>
                    <a:ln/>
                  </pic:spPr>
                </pic:pic>
              </a:graphicData>
            </a:graphic>
          </wp:inline>
        </w:drawing>
      </w:r>
    </w:p>
    <w:p w:rsidR="00440A8C" w:rsidRDefault="0086318E">
      <w:r>
        <w:rPr>
          <w:noProof/>
          <w:lang w:val="en-US"/>
        </w:rPr>
        <w:drawing>
          <wp:inline distT="114300" distB="114300" distL="114300" distR="114300">
            <wp:extent cx="5905500" cy="3886200"/>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
                    <a:srcRect/>
                    <a:stretch>
                      <a:fillRect/>
                    </a:stretch>
                  </pic:blipFill>
                  <pic:spPr>
                    <a:xfrm>
                      <a:off x="0" y="0"/>
                      <a:ext cx="5905500" cy="3886200"/>
                    </a:xfrm>
                    <a:prstGeom prst="rect">
                      <a:avLst/>
                    </a:prstGeom>
                    <a:ln/>
                  </pic:spPr>
                </pic:pic>
              </a:graphicData>
            </a:graphic>
          </wp:inline>
        </w:drawing>
      </w:r>
    </w:p>
    <w:p w:rsidR="00440A8C" w:rsidRDefault="00440A8C"/>
    <w:p w:rsidR="00440A8C" w:rsidRDefault="00440A8C"/>
    <w:p w:rsidR="00440A8C" w:rsidRDefault="00440A8C"/>
    <w:p w:rsidR="00440A8C" w:rsidRDefault="0086318E">
      <w:r>
        <w:rPr>
          <w:noProof/>
          <w:lang w:val="en-US"/>
        </w:rPr>
        <w:drawing>
          <wp:inline distT="114300" distB="114300" distL="114300" distR="114300">
            <wp:extent cx="5724525" cy="36957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5724525" cy="3695700"/>
                    </a:xfrm>
                    <a:prstGeom prst="rect">
                      <a:avLst/>
                    </a:prstGeom>
                    <a:ln/>
                  </pic:spPr>
                </pic:pic>
              </a:graphicData>
            </a:graphic>
          </wp:inline>
        </w:drawing>
      </w:r>
    </w:p>
    <w:p w:rsidR="00440A8C" w:rsidRDefault="0086318E">
      <w:r>
        <w:rPr>
          <w:noProof/>
          <w:lang w:val="en-US"/>
        </w:rPr>
        <w:drawing>
          <wp:inline distT="114300" distB="114300" distL="114300" distR="114300">
            <wp:extent cx="5753100" cy="3971925"/>
            <wp:effectExtent l="0" t="0" r="0" b="0"/>
            <wp:docPr id="3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a:srcRect/>
                    <a:stretch>
                      <a:fillRect/>
                    </a:stretch>
                  </pic:blipFill>
                  <pic:spPr>
                    <a:xfrm>
                      <a:off x="0" y="0"/>
                      <a:ext cx="5753100" cy="3971925"/>
                    </a:xfrm>
                    <a:prstGeom prst="rect">
                      <a:avLst/>
                    </a:prstGeom>
                    <a:ln/>
                  </pic:spPr>
                </pic:pic>
              </a:graphicData>
            </a:graphic>
          </wp:inline>
        </w:drawing>
      </w:r>
    </w:p>
    <w:p w:rsidR="00440A8C" w:rsidRDefault="0086318E">
      <w:r>
        <w:rPr>
          <w:noProof/>
          <w:lang w:val="en-US"/>
        </w:rPr>
        <w:lastRenderedPageBreak/>
        <w:drawing>
          <wp:inline distT="114300" distB="114300" distL="114300" distR="114300">
            <wp:extent cx="5829300" cy="382905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829300" cy="3829050"/>
                    </a:xfrm>
                    <a:prstGeom prst="rect">
                      <a:avLst/>
                    </a:prstGeom>
                    <a:ln/>
                  </pic:spPr>
                </pic:pic>
              </a:graphicData>
            </a:graphic>
          </wp:inline>
        </w:drawing>
      </w:r>
    </w:p>
    <w:p w:rsidR="00440A8C" w:rsidRDefault="0086318E">
      <w:r>
        <w:rPr>
          <w:noProof/>
          <w:lang w:val="en-US"/>
        </w:rPr>
        <w:drawing>
          <wp:inline distT="114300" distB="114300" distL="114300" distR="114300">
            <wp:extent cx="5591175" cy="4010025"/>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5591175" cy="4010025"/>
                    </a:xfrm>
                    <a:prstGeom prst="rect">
                      <a:avLst/>
                    </a:prstGeom>
                    <a:ln/>
                  </pic:spPr>
                </pic:pic>
              </a:graphicData>
            </a:graphic>
          </wp:inline>
        </w:drawing>
      </w:r>
    </w:p>
    <w:p w:rsidR="00440A8C" w:rsidRDefault="00440A8C"/>
    <w:p w:rsidR="00440A8C" w:rsidRDefault="0086318E">
      <w:r>
        <w:rPr>
          <w:noProof/>
          <w:lang w:val="en-US"/>
        </w:rPr>
        <w:lastRenderedPageBreak/>
        <w:drawing>
          <wp:inline distT="114300" distB="114300" distL="114300" distR="114300">
            <wp:extent cx="5848350" cy="379095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848350" cy="3790950"/>
                    </a:xfrm>
                    <a:prstGeom prst="rect">
                      <a:avLst/>
                    </a:prstGeom>
                    <a:ln/>
                  </pic:spPr>
                </pic:pic>
              </a:graphicData>
            </a:graphic>
          </wp:inline>
        </w:drawing>
      </w:r>
    </w:p>
    <w:p w:rsidR="00440A8C" w:rsidRDefault="0086318E">
      <w:r>
        <w:rPr>
          <w:noProof/>
          <w:lang w:val="en-US"/>
        </w:rPr>
        <w:drawing>
          <wp:inline distT="114300" distB="114300" distL="114300" distR="114300">
            <wp:extent cx="5743575" cy="4057650"/>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5743575" cy="4057650"/>
                    </a:xfrm>
                    <a:prstGeom prst="rect">
                      <a:avLst/>
                    </a:prstGeom>
                    <a:ln/>
                  </pic:spPr>
                </pic:pic>
              </a:graphicData>
            </a:graphic>
          </wp:inline>
        </w:drawing>
      </w:r>
    </w:p>
    <w:p w:rsidR="00440A8C" w:rsidRDefault="00440A8C"/>
    <w:p w:rsidR="00440A8C" w:rsidRDefault="0086318E">
      <w:r>
        <w:rPr>
          <w:noProof/>
          <w:lang w:val="en-US"/>
        </w:rPr>
        <w:lastRenderedPageBreak/>
        <w:drawing>
          <wp:inline distT="114300" distB="114300" distL="114300" distR="114300">
            <wp:extent cx="5724525" cy="3800475"/>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srcRect/>
                    <a:stretch>
                      <a:fillRect/>
                    </a:stretch>
                  </pic:blipFill>
                  <pic:spPr>
                    <a:xfrm>
                      <a:off x="0" y="0"/>
                      <a:ext cx="5724525" cy="3800475"/>
                    </a:xfrm>
                    <a:prstGeom prst="rect">
                      <a:avLst/>
                    </a:prstGeom>
                    <a:ln/>
                  </pic:spPr>
                </pic:pic>
              </a:graphicData>
            </a:graphic>
          </wp:inline>
        </w:drawing>
      </w:r>
    </w:p>
    <w:p w:rsidR="00440A8C" w:rsidRDefault="0086318E">
      <w:r>
        <w:rPr>
          <w:noProof/>
          <w:lang w:val="en-US"/>
        </w:rPr>
        <w:drawing>
          <wp:inline distT="114300" distB="114300" distL="114300" distR="114300">
            <wp:extent cx="5743575" cy="38481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43575" cy="3848100"/>
                    </a:xfrm>
                    <a:prstGeom prst="rect">
                      <a:avLst/>
                    </a:prstGeom>
                    <a:ln/>
                  </pic:spPr>
                </pic:pic>
              </a:graphicData>
            </a:graphic>
          </wp:inline>
        </w:drawing>
      </w:r>
    </w:p>
    <w:p w:rsidR="00440A8C" w:rsidRDefault="00440A8C"/>
    <w:p w:rsidR="00440A8C" w:rsidRDefault="00440A8C"/>
    <w:p w:rsidR="00440A8C" w:rsidRDefault="0086318E">
      <w:r>
        <w:rPr>
          <w:noProof/>
          <w:lang w:val="en-US"/>
        </w:rPr>
        <w:lastRenderedPageBreak/>
        <w:drawing>
          <wp:inline distT="114300" distB="114300" distL="114300" distR="114300">
            <wp:extent cx="5829300" cy="3667125"/>
            <wp:effectExtent l="0" t="0" r="0" b="0"/>
            <wp:docPr id="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5"/>
                    <a:srcRect/>
                    <a:stretch>
                      <a:fillRect/>
                    </a:stretch>
                  </pic:blipFill>
                  <pic:spPr>
                    <a:xfrm>
                      <a:off x="0" y="0"/>
                      <a:ext cx="5829300" cy="3667125"/>
                    </a:xfrm>
                    <a:prstGeom prst="rect">
                      <a:avLst/>
                    </a:prstGeom>
                    <a:ln/>
                  </pic:spPr>
                </pic:pic>
              </a:graphicData>
            </a:graphic>
          </wp:inline>
        </w:drawing>
      </w:r>
    </w:p>
    <w:p w:rsidR="00440A8C" w:rsidRDefault="0086318E">
      <w:r>
        <w:rPr>
          <w:noProof/>
          <w:lang w:val="en-US"/>
        </w:rPr>
        <w:drawing>
          <wp:inline distT="114300" distB="114300" distL="114300" distR="114300">
            <wp:extent cx="5772150" cy="3762375"/>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772150" cy="3762375"/>
                    </a:xfrm>
                    <a:prstGeom prst="rect">
                      <a:avLst/>
                    </a:prstGeom>
                    <a:ln/>
                  </pic:spPr>
                </pic:pic>
              </a:graphicData>
            </a:graphic>
          </wp:inline>
        </w:drawing>
      </w:r>
    </w:p>
    <w:p w:rsidR="00440A8C" w:rsidRDefault="00440A8C"/>
    <w:p w:rsidR="00440A8C" w:rsidRDefault="00440A8C"/>
    <w:p w:rsidR="00440A8C" w:rsidRDefault="00440A8C"/>
    <w:p w:rsidR="00440A8C" w:rsidRDefault="0086318E">
      <w:pPr>
        <w:rPr>
          <w:rFonts w:ascii="Chelsea Market" w:eastAsia="Chelsea Market" w:hAnsi="Chelsea Market" w:cs="Chelsea Market"/>
        </w:rPr>
      </w:pPr>
      <w:proofErr w:type="spellStart"/>
      <w:r>
        <w:rPr>
          <w:rFonts w:ascii="Chelsea Market" w:eastAsia="Chelsea Market" w:hAnsi="Chelsea Market" w:cs="Chelsea Market"/>
        </w:rPr>
        <w:t>LetterA</w:t>
      </w:r>
      <w:proofErr w:type="spellEnd"/>
      <w:r>
        <w:rPr>
          <w:rFonts w:ascii="Chelsea Market" w:eastAsia="Chelsea Market" w:hAnsi="Chelsea Market" w:cs="Chelsea Market"/>
        </w:rPr>
        <w:t xml:space="preserve"> &amp; X Handwriting Practice:</w:t>
      </w:r>
    </w:p>
    <w:p w:rsidR="00440A8C" w:rsidRDefault="0086318E">
      <w:pPr>
        <w:jc w:val="center"/>
        <w:rPr>
          <w:rFonts w:ascii="Chelsea Market" w:eastAsia="Chelsea Market" w:hAnsi="Chelsea Market" w:cs="Chelsea Market"/>
        </w:rPr>
      </w:pPr>
      <w:r>
        <w:rPr>
          <w:rFonts w:ascii="Chelsea Market" w:eastAsia="Chelsea Market" w:hAnsi="Chelsea Market" w:cs="Chelsea Market"/>
          <w:noProof/>
          <w:lang w:val="en-US"/>
        </w:rPr>
        <w:lastRenderedPageBreak/>
        <w:drawing>
          <wp:inline distT="114300" distB="114300" distL="114300" distR="114300">
            <wp:extent cx="4891088" cy="5623569"/>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23850" t="5559" r="16666" b="3242"/>
                    <a:stretch>
                      <a:fillRect/>
                    </a:stretch>
                  </pic:blipFill>
                  <pic:spPr>
                    <a:xfrm>
                      <a:off x="0" y="0"/>
                      <a:ext cx="4891088" cy="5623569"/>
                    </a:xfrm>
                    <a:prstGeom prst="rect">
                      <a:avLst/>
                    </a:prstGeom>
                    <a:ln/>
                  </pic:spPr>
                </pic:pic>
              </a:graphicData>
            </a:graphic>
          </wp:inline>
        </w:drawing>
      </w:r>
    </w:p>
    <w:p w:rsidR="00440A8C" w:rsidRDefault="00440A8C">
      <w:pPr>
        <w:jc w:val="center"/>
        <w:rPr>
          <w:rFonts w:ascii="Chelsea Market" w:eastAsia="Chelsea Market" w:hAnsi="Chelsea Market" w:cs="Chelsea Market"/>
        </w:rPr>
      </w:pPr>
    </w:p>
    <w:p w:rsidR="00440A8C" w:rsidRDefault="00440A8C">
      <w:pPr>
        <w:jc w:val="center"/>
        <w:rPr>
          <w:rFonts w:ascii="Chelsea Market" w:eastAsia="Chelsea Market" w:hAnsi="Chelsea Market" w:cs="Chelsea Market"/>
        </w:rPr>
      </w:pPr>
    </w:p>
    <w:p w:rsidR="00440A8C" w:rsidRDefault="00440A8C">
      <w:pPr>
        <w:jc w:val="center"/>
        <w:rPr>
          <w:rFonts w:ascii="Chelsea Market" w:eastAsia="Chelsea Market" w:hAnsi="Chelsea Market" w:cs="Chelsea Market"/>
        </w:rPr>
      </w:pPr>
    </w:p>
    <w:p w:rsidR="00440A8C" w:rsidRDefault="00440A8C">
      <w:pPr>
        <w:jc w:val="center"/>
        <w:rPr>
          <w:rFonts w:ascii="Chelsea Market" w:eastAsia="Chelsea Market" w:hAnsi="Chelsea Market" w:cs="Chelsea Market"/>
        </w:rPr>
      </w:pPr>
    </w:p>
    <w:p w:rsidR="00440A8C" w:rsidRDefault="00440A8C">
      <w:pPr>
        <w:jc w:val="center"/>
        <w:rPr>
          <w:rFonts w:ascii="Chelsea Market" w:eastAsia="Chelsea Market" w:hAnsi="Chelsea Market" w:cs="Chelsea Market"/>
        </w:rPr>
      </w:pPr>
    </w:p>
    <w:p w:rsidR="00440A8C" w:rsidRDefault="00440A8C">
      <w:pPr>
        <w:jc w:val="center"/>
        <w:rPr>
          <w:rFonts w:ascii="Chelsea Market" w:eastAsia="Chelsea Market" w:hAnsi="Chelsea Market" w:cs="Chelsea Market"/>
        </w:rPr>
      </w:pPr>
    </w:p>
    <w:p w:rsidR="00440A8C" w:rsidRDefault="00440A8C">
      <w:pPr>
        <w:jc w:val="center"/>
        <w:rPr>
          <w:rFonts w:ascii="Chelsea Market" w:eastAsia="Chelsea Market" w:hAnsi="Chelsea Market" w:cs="Chelsea Market"/>
        </w:rPr>
      </w:pPr>
    </w:p>
    <w:p w:rsidR="00440A8C" w:rsidRDefault="00440A8C">
      <w:pPr>
        <w:jc w:val="center"/>
        <w:rPr>
          <w:rFonts w:ascii="Chelsea Market" w:eastAsia="Chelsea Market" w:hAnsi="Chelsea Market" w:cs="Chelsea Market"/>
        </w:rPr>
      </w:pPr>
    </w:p>
    <w:p w:rsidR="00440A8C" w:rsidRDefault="00440A8C">
      <w:pPr>
        <w:jc w:val="center"/>
        <w:rPr>
          <w:rFonts w:ascii="Chelsea Market" w:eastAsia="Chelsea Market" w:hAnsi="Chelsea Market" w:cs="Chelsea Market"/>
        </w:rPr>
      </w:pPr>
    </w:p>
    <w:p w:rsidR="00440A8C" w:rsidRDefault="00440A8C">
      <w:pPr>
        <w:jc w:val="center"/>
        <w:rPr>
          <w:rFonts w:ascii="Chelsea Market" w:eastAsia="Chelsea Market" w:hAnsi="Chelsea Market" w:cs="Chelsea Market"/>
        </w:rPr>
      </w:pPr>
    </w:p>
    <w:p w:rsidR="00440A8C" w:rsidRDefault="00440A8C">
      <w:pPr>
        <w:jc w:val="center"/>
        <w:rPr>
          <w:rFonts w:ascii="Chelsea Market" w:eastAsia="Chelsea Market" w:hAnsi="Chelsea Market" w:cs="Chelsea Market"/>
        </w:rPr>
      </w:pPr>
    </w:p>
    <w:p w:rsidR="00440A8C" w:rsidRDefault="0086318E">
      <w:pPr>
        <w:jc w:val="center"/>
        <w:rPr>
          <w:rFonts w:ascii="Chelsea Market" w:eastAsia="Chelsea Market" w:hAnsi="Chelsea Market" w:cs="Chelsea Market"/>
        </w:rPr>
      </w:pPr>
      <w:r>
        <w:rPr>
          <w:rFonts w:ascii="Chelsea Market" w:eastAsia="Chelsea Market" w:hAnsi="Chelsea Market" w:cs="Chelsea Market"/>
          <w:noProof/>
          <w:lang w:val="en-US"/>
        </w:rPr>
        <w:lastRenderedPageBreak/>
        <w:drawing>
          <wp:inline distT="114300" distB="114300" distL="114300" distR="114300">
            <wp:extent cx="6094320" cy="4567238"/>
            <wp:effectExtent l="-763540" t="763541" r="-763540" b="763541"/>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rot="5400000">
                      <a:off x="0" y="0"/>
                      <a:ext cx="6094320" cy="4567238"/>
                    </a:xfrm>
                    <a:prstGeom prst="rect">
                      <a:avLst/>
                    </a:prstGeom>
                    <a:ln/>
                  </pic:spPr>
                </pic:pic>
              </a:graphicData>
            </a:graphic>
          </wp:inline>
        </w:drawing>
      </w:r>
    </w:p>
    <w:p w:rsidR="00440A8C" w:rsidRDefault="00440A8C"/>
    <w:p w:rsidR="00440A8C" w:rsidRDefault="00440A8C"/>
    <w:p w:rsidR="00440A8C" w:rsidRDefault="00440A8C"/>
    <w:p w:rsidR="00440A8C" w:rsidRDefault="00440A8C"/>
    <w:p w:rsidR="00440A8C" w:rsidRDefault="00440A8C"/>
    <w:p w:rsidR="00440A8C" w:rsidRDefault="00440A8C"/>
    <w:p w:rsidR="00440A8C" w:rsidRDefault="00440A8C"/>
    <w:p w:rsidR="00440A8C" w:rsidRDefault="00440A8C"/>
    <w:p w:rsidR="00440A8C" w:rsidRDefault="00440A8C"/>
    <w:p w:rsidR="00440A8C" w:rsidRDefault="00440A8C"/>
    <w:p w:rsidR="00440A8C" w:rsidRDefault="00440A8C"/>
    <w:p w:rsidR="00440A8C" w:rsidRDefault="0086318E">
      <w:pPr>
        <w:rPr>
          <w:rFonts w:ascii="Chelsea Market" w:eastAsia="Chelsea Market" w:hAnsi="Chelsea Market" w:cs="Chelsea Market"/>
        </w:rPr>
      </w:pPr>
      <w:r>
        <w:rPr>
          <w:rFonts w:ascii="Chelsea Market" w:eastAsia="Chelsea Market" w:hAnsi="Chelsea Market" w:cs="Chelsea Market"/>
        </w:rPr>
        <w:t>Math Lesson 9:</w:t>
      </w:r>
    </w:p>
    <w:p w:rsidR="00440A8C" w:rsidRDefault="0086318E">
      <w:r>
        <w:rPr>
          <w:noProof/>
          <w:lang w:val="en-US"/>
        </w:rPr>
        <w:lastRenderedPageBreak/>
        <w:drawing>
          <wp:inline distT="114300" distB="114300" distL="114300" distR="114300">
            <wp:extent cx="5481638" cy="7277141"/>
            <wp:effectExtent l="0" t="0" r="0" b="0"/>
            <wp:docPr id="4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a:stretch>
                      <a:fillRect/>
                    </a:stretch>
                  </pic:blipFill>
                  <pic:spPr>
                    <a:xfrm>
                      <a:off x="0" y="0"/>
                      <a:ext cx="5481638" cy="7277141"/>
                    </a:xfrm>
                    <a:prstGeom prst="rect">
                      <a:avLst/>
                    </a:prstGeom>
                    <a:ln/>
                  </pic:spPr>
                </pic:pic>
              </a:graphicData>
            </a:graphic>
          </wp:inline>
        </w:drawing>
      </w:r>
    </w:p>
    <w:p w:rsidR="00440A8C" w:rsidRDefault="00440A8C"/>
    <w:p w:rsidR="00440A8C" w:rsidRDefault="00440A8C"/>
    <w:p w:rsidR="00440A8C" w:rsidRDefault="00440A8C"/>
    <w:p w:rsidR="00440A8C" w:rsidRDefault="0086318E">
      <w:pPr>
        <w:rPr>
          <w:rFonts w:ascii="Chelsea Market" w:eastAsia="Chelsea Market" w:hAnsi="Chelsea Market" w:cs="Chelsea Market"/>
        </w:rPr>
      </w:pPr>
      <w:r>
        <w:rPr>
          <w:rFonts w:ascii="Chelsea Market" w:eastAsia="Chelsea Market" w:hAnsi="Chelsea Market" w:cs="Chelsea Market"/>
        </w:rPr>
        <w:lastRenderedPageBreak/>
        <w:t>Look at the clothing from around the world.  Decorate the outline with an outfit of your choice!  Use materials from around your house or color it!</w:t>
      </w:r>
    </w:p>
    <w:p w:rsidR="00440A8C" w:rsidRDefault="00440A8C"/>
    <w:p w:rsidR="00440A8C" w:rsidRDefault="0086318E">
      <w:pPr>
        <w:jc w:val="center"/>
      </w:pPr>
      <w:r>
        <w:rPr>
          <w:noProof/>
          <w:lang w:val="en-US"/>
        </w:rPr>
        <w:drawing>
          <wp:inline distT="114300" distB="114300" distL="114300" distR="114300">
            <wp:extent cx="3810000" cy="3629025"/>
            <wp:effectExtent l="0" t="0" r="0" b="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3810000" cy="3629025"/>
                    </a:xfrm>
                    <a:prstGeom prst="rect">
                      <a:avLst/>
                    </a:prstGeom>
                    <a:ln/>
                  </pic:spPr>
                </pic:pic>
              </a:graphicData>
            </a:graphic>
          </wp:inline>
        </w:drawing>
      </w: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86318E">
      <w:pPr>
        <w:jc w:val="center"/>
      </w:pPr>
      <w:r>
        <w:rPr>
          <w:noProof/>
          <w:lang w:val="en-US"/>
        </w:rPr>
        <w:drawing>
          <wp:inline distT="114300" distB="114300" distL="114300" distR="114300">
            <wp:extent cx="4261320" cy="511592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4261320" cy="5115925"/>
                    </a:xfrm>
                    <a:prstGeom prst="rect">
                      <a:avLst/>
                    </a:prstGeom>
                    <a:ln/>
                  </pic:spPr>
                </pic:pic>
              </a:graphicData>
            </a:graphic>
          </wp:inline>
        </w:drawing>
      </w: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440A8C">
      <w:pPr>
        <w:jc w:val="center"/>
      </w:pPr>
    </w:p>
    <w:p w:rsidR="00440A8C" w:rsidRDefault="0086318E">
      <w:pPr>
        <w:rPr>
          <w:rFonts w:ascii="Chelsea Market" w:eastAsia="Chelsea Market" w:hAnsi="Chelsea Market" w:cs="Chelsea Market"/>
        </w:rPr>
      </w:pPr>
      <w:r>
        <w:rPr>
          <w:rFonts w:ascii="Chelsea Market" w:eastAsia="Chelsea Market" w:hAnsi="Chelsea Market" w:cs="Chelsea Market"/>
        </w:rPr>
        <w:lastRenderedPageBreak/>
        <w:t>Letter Y Practice:</w:t>
      </w:r>
    </w:p>
    <w:p w:rsidR="00440A8C" w:rsidRDefault="0086318E">
      <w:pPr>
        <w:rPr>
          <w:rFonts w:ascii="Chelsea Market" w:eastAsia="Chelsea Market" w:hAnsi="Chelsea Market" w:cs="Chelsea Market"/>
        </w:rPr>
      </w:pPr>
      <w:r>
        <w:rPr>
          <w:rFonts w:ascii="Chelsea Market" w:eastAsia="Chelsea Market" w:hAnsi="Chelsea Market" w:cs="Chelsea Market"/>
          <w:noProof/>
          <w:lang w:val="en-US"/>
        </w:rPr>
        <w:drawing>
          <wp:inline distT="114300" distB="114300" distL="114300" distR="114300">
            <wp:extent cx="6390915" cy="4790976"/>
            <wp:effectExtent l="-799969" t="799969" r="-799969" b="799969"/>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rot="16200000">
                      <a:off x="0" y="0"/>
                      <a:ext cx="6390915" cy="4790976"/>
                    </a:xfrm>
                    <a:prstGeom prst="rect">
                      <a:avLst/>
                    </a:prstGeom>
                    <a:ln/>
                  </pic:spPr>
                </pic:pic>
              </a:graphicData>
            </a:graphic>
          </wp:inline>
        </w:drawing>
      </w: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86318E">
      <w:pPr>
        <w:rPr>
          <w:rFonts w:ascii="Chelsea Market" w:eastAsia="Chelsea Market" w:hAnsi="Chelsea Market" w:cs="Chelsea Market"/>
        </w:rPr>
      </w:pPr>
      <w:r>
        <w:rPr>
          <w:rFonts w:ascii="Chelsea Market" w:eastAsia="Chelsea Market" w:hAnsi="Chelsea Market" w:cs="Chelsea Market"/>
        </w:rPr>
        <w:t>Letter Z Practice:</w:t>
      </w:r>
    </w:p>
    <w:p w:rsidR="00440A8C" w:rsidRDefault="00440A8C">
      <w:pPr>
        <w:rPr>
          <w:rFonts w:ascii="Chelsea Market" w:eastAsia="Chelsea Market" w:hAnsi="Chelsea Market" w:cs="Chelsea Market"/>
        </w:rPr>
      </w:pPr>
    </w:p>
    <w:p w:rsidR="00440A8C" w:rsidRDefault="0086318E">
      <w:pPr>
        <w:rPr>
          <w:rFonts w:ascii="Chelsea Market" w:eastAsia="Chelsea Market" w:hAnsi="Chelsea Market" w:cs="Chelsea Market"/>
        </w:rPr>
      </w:pPr>
      <w:r>
        <w:rPr>
          <w:rFonts w:ascii="Chelsea Market" w:eastAsia="Chelsea Market" w:hAnsi="Chelsea Market" w:cs="Chelsea Market"/>
          <w:noProof/>
          <w:lang w:val="en-US"/>
        </w:rPr>
        <w:lastRenderedPageBreak/>
        <w:drawing>
          <wp:inline distT="114300" distB="114300" distL="114300" distR="114300">
            <wp:extent cx="6038850" cy="4529138"/>
            <wp:effectExtent l="-754855" t="754856" r="-754855" b="754856"/>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rot="5400000">
                      <a:off x="0" y="0"/>
                      <a:ext cx="6038850" cy="4529138"/>
                    </a:xfrm>
                    <a:prstGeom prst="rect">
                      <a:avLst/>
                    </a:prstGeom>
                    <a:ln/>
                  </pic:spPr>
                </pic:pic>
              </a:graphicData>
            </a:graphic>
          </wp:inline>
        </w:drawing>
      </w: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86318E">
      <w:pPr>
        <w:jc w:val="center"/>
        <w:rPr>
          <w:rFonts w:ascii="Chelsea Market" w:eastAsia="Chelsea Market" w:hAnsi="Chelsea Market" w:cs="Chelsea Market"/>
          <w:sz w:val="80"/>
          <w:szCs w:val="80"/>
        </w:rPr>
      </w:pPr>
      <w:r>
        <w:rPr>
          <w:rFonts w:ascii="Chelsea Market" w:eastAsia="Chelsea Market" w:hAnsi="Chelsea Market" w:cs="Chelsea Market"/>
          <w:sz w:val="80"/>
          <w:szCs w:val="80"/>
        </w:rPr>
        <w:t>This is my world…</w:t>
      </w: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sz w:val="20"/>
          <w:szCs w:val="20"/>
        </w:rPr>
        <w:t>Math Family Newsletter:</w:t>
      </w: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noProof/>
          <w:sz w:val="20"/>
          <w:szCs w:val="20"/>
          <w:lang w:val="en-US"/>
        </w:rPr>
        <w:lastRenderedPageBreak/>
        <w:drawing>
          <wp:inline distT="114300" distB="114300" distL="114300" distR="114300">
            <wp:extent cx="5224463" cy="6826781"/>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224463" cy="6826781"/>
                    </a:xfrm>
                    <a:prstGeom prst="rect">
                      <a:avLst/>
                    </a:prstGeom>
                    <a:ln/>
                  </pic:spPr>
                </pic:pic>
              </a:graphicData>
            </a:graphic>
          </wp:inline>
        </w:drawing>
      </w: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noProof/>
          <w:sz w:val="20"/>
          <w:szCs w:val="20"/>
          <w:lang w:val="en-US"/>
        </w:rPr>
        <w:lastRenderedPageBreak/>
        <w:drawing>
          <wp:inline distT="114300" distB="114300" distL="114300" distR="114300">
            <wp:extent cx="5033963" cy="6671114"/>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5033963" cy="6671114"/>
                    </a:xfrm>
                    <a:prstGeom prst="rect">
                      <a:avLst/>
                    </a:prstGeom>
                    <a:ln/>
                  </pic:spPr>
                </pic:pic>
              </a:graphicData>
            </a:graphic>
          </wp:inline>
        </w:drawing>
      </w: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sz w:val="20"/>
          <w:szCs w:val="20"/>
        </w:rPr>
        <w:lastRenderedPageBreak/>
        <w:t>Math Lesson 1:</w:t>
      </w: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noProof/>
          <w:sz w:val="20"/>
          <w:szCs w:val="20"/>
          <w:lang w:val="en-US"/>
        </w:rPr>
        <w:drawing>
          <wp:inline distT="114300" distB="114300" distL="114300" distR="114300">
            <wp:extent cx="4710113" cy="6218980"/>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4710113" cy="6218980"/>
                    </a:xfrm>
                    <a:prstGeom prst="rect">
                      <a:avLst/>
                    </a:prstGeom>
                    <a:ln/>
                  </pic:spPr>
                </pic:pic>
              </a:graphicData>
            </a:graphic>
          </wp:inline>
        </w:drawing>
      </w: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sz w:val="20"/>
          <w:szCs w:val="20"/>
        </w:rPr>
        <w:t>Math Lesson 5:</w:t>
      </w: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noProof/>
          <w:sz w:val="20"/>
          <w:szCs w:val="20"/>
          <w:lang w:val="en-US"/>
        </w:rPr>
        <w:drawing>
          <wp:inline distT="114300" distB="114300" distL="114300" distR="114300">
            <wp:extent cx="4843463" cy="6218513"/>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4843463" cy="6218513"/>
                    </a:xfrm>
                    <a:prstGeom prst="rect">
                      <a:avLst/>
                    </a:prstGeom>
                    <a:ln/>
                  </pic:spPr>
                </pic:pic>
              </a:graphicData>
            </a:graphic>
          </wp:inline>
        </w:drawing>
      </w: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jc w:val="center"/>
        <w:rPr>
          <w:rFonts w:ascii="Chelsea Market" w:eastAsia="Chelsea Market" w:hAnsi="Chelsea Market" w:cs="Chelsea Market"/>
          <w:sz w:val="20"/>
          <w:szCs w:val="20"/>
        </w:rPr>
      </w:pPr>
    </w:p>
    <w:p w:rsidR="00440A8C" w:rsidRDefault="00440A8C">
      <w:pPr>
        <w:jc w:val="center"/>
        <w:rPr>
          <w:rFonts w:ascii="Chelsea Market" w:eastAsia="Chelsea Market" w:hAnsi="Chelsea Market" w:cs="Chelsea Market"/>
          <w:sz w:val="20"/>
          <w:szCs w:val="20"/>
        </w:rPr>
      </w:pPr>
    </w:p>
    <w:p w:rsidR="00440A8C" w:rsidRDefault="00440A8C">
      <w:pPr>
        <w:jc w:val="center"/>
        <w:rPr>
          <w:rFonts w:ascii="Chelsea Market" w:eastAsia="Chelsea Market" w:hAnsi="Chelsea Market" w:cs="Chelsea Market"/>
          <w:sz w:val="20"/>
          <w:szCs w:val="20"/>
        </w:rPr>
      </w:pPr>
    </w:p>
    <w:p w:rsidR="00440A8C" w:rsidRDefault="0086318E">
      <w:pPr>
        <w:jc w:val="center"/>
        <w:rPr>
          <w:rFonts w:ascii="Chelsea Market" w:eastAsia="Chelsea Market" w:hAnsi="Chelsea Market" w:cs="Chelsea Market"/>
          <w:sz w:val="20"/>
          <w:szCs w:val="20"/>
        </w:rPr>
      </w:pPr>
      <w:r>
        <w:rPr>
          <w:rFonts w:ascii="Chelsea Market" w:eastAsia="Chelsea Market" w:hAnsi="Chelsea Market" w:cs="Chelsea Market"/>
          <w:sz w:val="20"/>
          <w:szCs w:val="20"/>
        </w:rPr>
        <w:lastRenderedPageBreak/>
        <w:t>Landmark STEM ideas:</w:t>
      </w:r>
    </w:p>
    <w:p w:rsidR="00440A8C" w:rsidRDefault="0086318E">
      <w:pPr>
        <w:jc w:val="center"/>
        <w:rPr>
          <w:rFonts w:ascii="Chelsea Market" w:eastAsia="Chelsea Market" w:hAnsi="Chelsea Market" w:cs="Chelsea Market"/>
          <w:sz w:val="20"/>
          <w:szCs w:val="20"/>
        </w:rPr>
      </w:pPr>
      <w:r>
        <w:rPr>
          <w:rFonts w:ascii="Chelsea Market" w:eastAsia="Chelsea Market" w:hAnsi="Chelsea Market" w:cs="Chelsea Market"/>
          <w:sz w:val="20"/>
          <w:szCs w:val="20"/>
        </w:rPr>
        <w:t xml:space="preserve">Watch the video to see landmarks from around the world.  See if you can build them from items and materials around the house (blocks, cups, straws, empty toilet paper tubes, </w:t>
      </w:r>
      <w:proofErr w:type="spellStart"/>
      <w:r>
        <w:rPr>
          <w:rFonts w:ascii="Chelsea Market" w:eastAsia="Chelsea Market" w:hAnsi="Chelsea Market" w:cs="Chelsea Market"/>
          <w:sz w:val="20"/>
          <w:szCs w:val="20"/>
        </w:rPr>
        <w:t>legos</w:t>
      </w:r>
      <w:proofErr w:type="spellEnd"/>
      <w:r>
        <w:rPr>
          <w:rFonts w:ascii="Chelsea Market" w:eastAsia="Chelsea Market" w:hAnsi="Chelsea Market" w:cs="Chelsea Market"/>
          <w:sz w:val="20"/>
          <w:szCs w:val="20"/>
        </w:rPr>
        <w:t>, anything)!</w:t>
      </w:r>
    </w:p>
    <w:p w:rsidR="00440A8C" w:rsidRDefault="0086318E">
      <w:pPr>
        <w:jc w:val="center"/>
        <w:rPr>
          <w:rFonts w:ascii="Chelsea Market" w:eastAsia="Chelsea Market" w:hAnsi="Chelsea Market" w:cs="Chelsea Market"/>
          <w:sz w:val="20"/>
          <w:szCs w:val="20"/>
        </w:rPr>
      </w:pPr>
      <w:r>
        <w:rPr>
          <w:rFonts w:ascii="Chelsea Market" w:eastAsia="Chelsea Market" w:hAnsi="Chelsea Market" w:cs="Chelsea Market"/>
          <w:noProof/>
          <w:sz w:val="20"/>
          <w:szCs w:val="20"/>
          <w:lang w:val="en-US"/>
        </w:rPr>
        <w:drawing>
          <wp:inline distT="114300" distB="114300" distL="114300" distR="114300">
            <wp:extent cx="1462821" cy="1952941"/>
            <wp:effectExtent l="0" t="0" r="0" b="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1462821" cy="1952941"/>
                    </a:xfrm>
                    <a:prstGeom prst="rect">
                      <a:avLst/>
                    </a:prstGeom>
                    <a:ln/>
                  </pic:spPr>
                </pic:pic>
              </a:graphicData>
            </a:graphic>
          </wp:inline>
        </w:drawing>
      </w:r>
      <w:r>
        <w:rPr>
          <w:rFonts w:ascii="Chelsea Market" w:eastAsia="Chelsea Market" w:hAnsi="Chelsea Market" w:cs="Chelsea Market"/>
          <w:sz w:val="20"/>
          <w:szCs w:val="20"/>
        </w:rPr>
        <w:t xml:space="preserve"> </w:t>
      </w:r>
      <w:r>
        <w:rPr>
          <w:rFonts w:ascii="Chelsea Market" w:eastAsia="Chelsea Market" w:hAnsi="Chelsea Market" w:cs="Chelsea Market"/>
          <w:noProof/>
          <w:sz w:val="20"/>
          <w:szCs w:val="20"/>
          <w:lang w:val="en-US"/>
        </w:rPr>
        <w:drawing>
          <wp:inline distT="114300" distB="114300" distL="114300" distR="114300">
            <wp:extent cx="3623608" cy="1905316"/>
            <wp:effectExtent l="0" t="0" r="0" b="0"/>
            <wp:docPr id="3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9"/>
                    <a:srcRect/>
                    <a:stretch>
                      <a:fillRect/>
                    </a:stretch>
                  </pic:blipFill>
                  <pic:spPr>
                    <a:xfrm>
                      <a:off x="0" y="0"/>
                      <a:ext cx="3623608" cy="1905316"/>
                    </a:xfrm>
                    <a:prstGeom prst="rect">
                      <a:avLst/>
                    </a:prstGeom>
                    <a:ln/>
                  </pic:spPr>
                </pic:pic>
              </a:graphicData>
            </a:graphic>
          </wp:inline>
        </w:drawing>
      </w:r>
    </w:p>
    <w:p w:rsidR="00440A8C" w:rsidRDefault="0086318E">
      <w:pPr>
        <w:jc w:val="center"/>
        <w:rPr>
          <w:rFonts w:ascii="Chelsea Market" w:eastAsia="Chelsea Market" w:hAnsi="Chelsea Market" w:cs="Chelsea Market"/>
          <w:sz w:val="20"/>
          <w:szCs w:val="20"/>
        </w:rPr>
      </w:pPr>
      <w:r>
        <w:rPr>
          <w:rFonts w:ascii="Chelsea Market" w:eastAsia="Chelsea Market" w:hAnsi="Chelsea Market" w:cs="Chelsea Market"/>
          <w:noProof/>
          <w:sz w:val="20"/>
          <w:szCs w:val="20"/>
          <w:lang w:val="en-US"/>
        </w:rPr>
        <w:drawing>
          <wp:inline distT="114300" distB="114300" distL="114300" distR="114300">
            <wp:extent cx="2228850" cy="1171575"/>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2228850" cy="1171575"/>
                    </a:xfrm>
                    <a:prstGeom prst="rect">
                      <a:avLst/>
                    </a:prstGeom>
                    <a:ln/>
                  </pic:spPr>
                </pic:pic>
              </a:graphicData>
            </a:graphic>
          </wp:inline>
        </w:drawing>
      </w:r>
      <w:r>
        <w:rPr>
          <w:rFonts w:ascii="Chelsea Market" w:eastAsia="Chelsea Market" w:hAnsi="Chelsea Market" w:cs="Chelsea Market"/>
          <w:sz w:val="20"/>
          <w:szCs w:val="20"/>
        </w:rPr>
        <w:t xml:space="preserve"> </w:t>
      </w:r>
      <w:r>
        <w:rPr>
          <w:rFonts w:ascii="Chelsea Market" w:eastAsia="Chelsea Market" w:hAnsi="Chelsea Market" w:cs="Chelsea Market"/>
          <w:noProof/>
          <w:sz w:val="20"/>
          <w:szCs w:val="20"/>
          <w:lang w:val="en-US"/>
        </w:rPr>
        <w:drawing>
          <wp:inline distT="114300" distB="114300" distL="114300" distR="114300">
            <wp:extent cx="1811982" cy="2717974"/>
            <wp:effectExtent l="0" t="0" r="0" b="0"/>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1811982" cy="2717974"/>
                    </a:xfrm>
                    <a:prstGeom prst="rect">
                      <a:avLst/>
                    </a:prstGeom>
                    <a:ln/>
                  </pic:spPr>
                </pic:pic>
              </a:graphicData>
            </a:graphic>
          </wp:inline>
        </w:drawing>
      </w:r>
    </w:p>
    <w:p w:rsidR="00440A8C" w:rsidRDefault="00440A8C">
      <w:pPr>
        <w:rPr>
          <w:rFonts w:ascii="Chelsea Market" w:eastAsia="Chelsea Market" w:hAnsi="Chelsea Market" w:cs="Chelsea Market"/>
        </w:rPr>
      </w:pPr>
    </w:p>
    <w:p w:rsidR="00440A8C" w:rsidRDefault="0086318E">
      <w:pPr>
        <w:rPr>
          <w:rFonts w:ascii="Chelsea Market" w:eastAsia="Chelsea Market" w:hAnsi="Chelsea Market" w:cs="Chelsea Market"/>
        </w:rPr>
      </w:pPr>
      <w:r>
        <w:rPr>
          <w:rFonts w:ascii="Chelsea Market" w:eastAsia="Chelsea Market" w:hAnsi="Chelsea Market" w:cs="Chelsea Market"/>
          <w:noProof/>
          <w:lang w:val="en-US"/>
        </w:rPr>
        <w:drawing>
          <wp:inline distT="114300" distB="114300" distL="114300" distR="114300">
            <wp:extent cx="1614488" cy="2148089"/>
            <wp:effectExtent l="0" t="0" r="0" b="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1614488" cy="2148089"/>
                    </a:xfrm>
                    <a:prstGeom prst="rect">
                      <a:avLst/>
                    </a:prstGeom>
                    <a:ln/>
                  </pic:spPr>
                </pic:pic>
              </a:graphicData>
            </a:graphic>
          </wp:inline>
        </w:drawing>
      </w:r>
      <w:r>
        <w:rPr>
          <w:rFonts w:ascii="Chelsea Market" w:eastAsia="Chelsea Market" w:hAnsi="Chelsea Market" w:cs="Chelsea Market"/>
          <w:noProof/>
          <w:lang w:val="en-US"/>
        </w:rPr>
        <w:drawing>
          <wp:inline distT="114300" distB="114300" distL="114300" distR="114300">
            <wp:extent cx="2247900" cy="224790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a:stretch>
                      <a:fillRect/>
                    </a:stretch>
                  </pic:blipFill>
                  <pic:spPr>
                    <a:xfrm>
                      <a:off x="0" y="0"/>
                      <a:ext cx="2247900" cy="2247900"/>
                    </a:xfrm>
                    <a:prstGeom prst="rect">
                      <a:avLst/>
                    </a:prstGeom>
                    <a:ln/>
                  </pic:spPr>
                </pic:pic>
              </a:graphicData>
            </a:graphic>
          </wp:inline>
        </w:drawing>
      </w:r>
    </w:p>
    <w:p w:rsidR="00440A8C" w:rsidRDefault="0086318E">
      <w:pPr>
        <w:rPr>
          <w:rFonts w:ascii="Chelsea Market" w:eastAsia="Chelsea Market" w:hAnsi="Chelsea Market" w:cs="Chelsea Market"/>
        </w:rPr>
      </w:pPr>
      <w:r>
        <w:rPr>
          <w:rFonts w:ascii="Chelsea Market" w:eastAsia="Chelsea Market" w:hAnsi="Chelsea Market" w:cs="Chelsea Market"/>
        </w:rPr>
        <w:t>Practice writing the letter U:</w:t>
      </w:r>
    </w:p>
    <w:p w:rsidR="00440A8C" w:rsidRDefault="0086318E">
      <w:pPr>
        <w:rPr>
          <w:rFonts w:ascii="Chelsea Market" w:eastAsia="Chelsea Market" w:hAnsi="Chelsea Market" w:cs="Chelsea Market"/>
        </w:rPr>
      </w:pPr>
      <w:r>
        <w:rPr>
          <w:rFonts w:ascii="Chelsea Market" w:eastAsia="Chelsea Market" w:hAnsi="Chelsea Market" w:cs="Chelsea Market"/>
          <w:noProof/>
          <w:lang w:val="en-US"/>
        </w:rPr>
        <w:lastRenderedPageBreak/>
        <w:drawing>
          <wp:inline distT="114300" distB="114300" distL="114300" distR="114300">
            <wp:extent cx="6902450" cy="5176838"/>
            <wp:effectExtent l="-862805" t="862806" r="-862805" b="862806"/>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rot="5400000">
                      <a:off x="0" y="0"/>
                      <a:ext cx="6902450" cy="5176838"/>
                    </a:xfrm>
                    <a:prstGeom prst="rect">
                      <a:avLst/>
                    </a:prstGeom>
                    <a:ln/>
                  </pic:spPr>
                </pic:pic>
              </a:graphicData>
            </a:graphic>
          </wp:inline>
        </w:drawing>
      </w: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86318E">
      <w:pPr>
        <w:rPr>
          <w:rFonts w:ascii="Chelsea Market" w:eastAsia="Chelsea Market" w:hAnsi="Chelsea Market" w:cs="Chelsea Market"/>
        </w:rPr>
      </w:pPr>
      <w:r>
        <w:rPr>
          <w:rFonts w:ascii="Chelsea Market" w:eastAsia="Chelsea Market" w:hAnsi="Chelsea Market" w:cs="Chelsea Market"/>
        </w:rPr>
        <w:t>Practice writing the letter J:</w:t>
      </w:r>
    </w:p>
    <w:p w:rsidR="00440A8C" w:rsidRDefault="0086318E">
      <w:pPr>
        <w:rPr>
          <w:rFonts w:ascii="Chelsea Market" w:eastAsia="Chelsea Market" w:hAnsi="Chelsea Market" w:cs="Chelsea Market"/>
        </w:rPr>
      </w:pPr>
      <w:r>
        <w:rPr>
          <w:rFonts w:ascii="Chelsea Market" w:eastAsia="Chelsea Market" w:hAnsi="Chelsea Market" w:cs="Chelsea Market"/>
          <w:noProof/>
          <w:lang w:val="en-US"/>
        </w:rPr>
        <w:lastRenderedPageBreak/>
        <w:drawing>
          <wp:inline distT="114300" distB="114300" distL="114300" distR="114300">
            <wp:extent cx="6724650" cy="5043488"/>
            <wp:effectExtent l="-840580" t="840581" r="-840580" b="840581"/>
            <wp:docPr id="3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5"/>
                    <a:srcRect/>
                    <a:stretch>
                      <a:fillRect/>
                    </a:stretch>
                  </pic:blipFill>
                  <pic:spPr>
                    <a:xfrm rot="5400000">
                      <a:off x="0" y="0"/>
                      <a:ext cx="6724650" cy="5043488"/>
                    </a:xfrm>
                    <a:prstGeom prst="rect">
                      <a:avLst/>
                    </a:prstGeom>
                    <a:ln/>
                  </pic:spPr>
                </pic:pic>
              </a:graphicData>
            </a:graphic>
          </wp:inline>
        </w:drawing>
      </w: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440A8C">
      <w:pPr>
        <w:rPr>
          <w:rFonts w:ascii="Chelsea Market" w:eastAsia="Chelsea Market" w:hAnsi="Chelsea Market" w:cs="Chelsea Market"/>
        </w:rPr>
      </w:pPr>
    </w:p>
    <w:p w:rsidR="00440A8C" w:rsidRDefault="0086318E">
      <w:pPr>
        <w:jc w:val="center"/>
        <w:rPr>
          <w:rFonts w:ascii="Chelsea Market" w:eastAsia="Chelsea Market" w:hAnsi="Chelsea Market" w:cs="Chelsea Market"/>
          <w:sz w:val="80"/>
          <w:szCs w:val="80"/>
        </w:rPr>
      </w:pPr>
      <w:r>
        <w:rPr>
          <w:rFonts w:ascii="Chelsea Market" w:eastAsia="Chelsea Market" w:hAnsi="Chelsea Market" w:cs="Chelsea Market"/>
          <w:sz w:val="80"/>
          <w:szCs w:val="80"/>
        </w:rPr>
        <w:t>My Family Tradition</w:t>
      </w: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jc w:val="center"/>
        <w:rPr>
          <w:rFonts w:ascii="Chelsea Market" w:eastAsia="Chelsea Market" w:hAnsi="Chelsea Market" w:cs="Chelsea Market"/>
          <w:sz w:val="80"/>
          <w:szCs w:val="8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sz w:val="20"/>
          <w:szCs w:val="20"/>
        </w:rPr>
        <w:t>Math 6 &amp; 7 Puzzles:</w:t>
      </w: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noProof/>
          <w:sz w:val="20"/>
          <w:szCs w:val="20"/>
          <w:lang w:val="en-US"/>
        </w:rPr>
        <w:lastRenderedPageBreak/>
        <w:drawing>
          <wp:inline distT="114300" distB="114300" distL="114300" distR="114300">
            <wp:extent cx="5815013" cy="7018119"/>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5815013" cy="7018119"/>
                    </a:xfrm>
                    <a:prstGeom prst="rect">
                      <a:avLst/>
                    </a:prstGeom>
                    <a:ln/>
                  </pic:spPr>
                </pic:pic>
              </a:graphicData>
            </a:graphic>
          </wp:inline>
        </w:drawing>
      </w: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noProof/>
          <w:sz w:val="20"/>
          <w:szCs w:val="20"/>
          <w:lang w:val="en-US"/>
        </w:rPr>
        <w:lastRenderedPageBreak/>
        <w:drawing>
          <wp:inline distT="114300" distB="114300" distL="114300" distR="114300">
            <wp:extent cx="5538788" cy="7056264"/>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
                    <a:srcRect/>
                    <a:stretch>
                      <a:fillRect/>
                    </a:stretch>
                  </pic:blipFill>
                  <pic:spPr>
                    <a:xfrm>
                      <a:off x="0" y="0"/>
                      <a:ext cx="5538788" cy="7056264"/>
                    </a:xfrm>
                    <a:prstGeom prst="rect">
                      <a:avLst/>
                    </a:prstGeom>
                    <a:ln/>
                  </pic:spPr>
                </pic:pic>
              </a:graphicData>
            </a:graphic>
          </wp:inline>
        </w:drawing>
      </w: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sz w:val="20"/>
          <w:szCs w:val="20"/>
        </w:rPr>
        <w:lastRenderedPageBreak/>
        <w:t>Math Lesson 8:</w:t>
      </w: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noProof/>
          <w:sz w:val="20"/>
          <w:szCs w:val="20"/>
          <w:lang w:val="en-US"/>
        </w:rPr>
        <w:drawing>
          <wp:inline distT="114300" distB="114300" distL="114300" distR="114300">
            <wp:extent cx="5281613" cy="693140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5281613" cy="6931400"/>
                    </a:xfrm>
                    <a:prstGeom prst="rect">
                      <a:avLst/>
                    </a:prstGeom>
                    <a:ln/>
                  </pic:spPr>
                </pic:pic>
              </a:graphicData>
            </a:graphic>
          </wp:inline>
        </w:drawing>
      </w: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sz w:val="20"/>
          <w:szCs w:val="20"/>
        </w:rPr>
        <w:lastRenderedPageBreak/>
        <w:t>Math Lesson 9:</w:t>
      </w: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noProof/>
          <w:sz w:val="20"/>
          <w:szCs w:val="20"/>
          <w:lang w:val="en-US"/>
        </w:rPr>
        <w:drawing>
          <wp:inline distT="114300" distB="114300" distL="114300" distR="114300">
            <wp:extent cx="5891213" cy="7688096"/>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5891213" cy="7688096"/>
                    </a:xfrm>
                    <a:prstGeom prst="rect">
                      <a:avLst/>
                    </a:prstGeom>
                    <a:ln/>
                  </pic:spPr>
                </pic:pic>
              </a:graphicData>
            </a:graphic>
          </wp:inline>
        </w:drawing>
      </w:r>
    </w:p>
    <w:p w:rsidR="00440A8C" w:rsidRDefault="00440A8C">
      <w:pPr>
        <w:rPr>
          <w:rFonts w:ascii="Chelsea Market" w:eastAsia="Chelsea Market" w:hAnsi="Chelsea Market" w:cs="Chelsea Market"/>
          <w:sz w:val="20"/>
          <w:szCs w:val="20"/>
        </w:rPr>
      </w:pP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sz w:val="20"/>
          <w:szCs w:val="20"/>
        </w:rPr>
        <w:lastRenderedPageBreak/>
        <w:t>Math Lesson 10:</w:t>
      </w: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noProof/>
          <w:sz w:val="20"/>
          <w:szCs w:val="20"/>
          <w:lang w:val="en-US"/>
        </w:rPr>
        <w:drawing>
          <wp:inline distT="114300" distB="114300" distL="114300" distR="114300">
            <wp:extent cx="5624513" cy="6860669"/>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0"/>
                    <a:srcRect/>
                    <a:stretch>
                      <a:fillRect/>
                    </a:stretch>
                  </pic:blipFill>
                  <pic:spPr>
                    <a:xfrm>
                      <a:off x="0" y="0"/>
                      <a:ext cx="5624513" cy="6860669"/>
                    </a:xfrm>
                    <a:prstGeom prst="rect">
                      <a:avLst/>
                    </a:prstGeom>
                    <a:ln/>
                  </pic:spPr>
                </pic:pic>
              </a:graphicData>
            </a:graphic>
          </wp:inline>
        </w:drawing>
      </w: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sz w:val="20"/>
          <w:szCs w:val="20"/>
        </w:rPr>
        <w:lastRenderedPageBreak/>
        <w:t>Christmas in Holland:</w:t>
      </w:r>
    </w:p>
    <w:p w:rsidR="00440A8C" w:rsidRDefault="0086318E">
      <w:pPr>
        <w:rPr>
          <w:color w:val="444B51"/>
          <w:sz w:val="20"/>
          <w:szCs w:val="20"/>
          <w:highlight w:val="white"/>
        </w:rPr>
      </w:pPr>
      <w:r>
        <w:rPr>
          <w:color w:val="444B51"/>
          <w:sz w:val="20"/>
          <w:szCs w:val="20"/>
          <w:highlight w:val="white"/>
        </w:rPr>
        <w:t xml:space="preserve">In the United </w:t>
      </w:r>
      <w:proofErr w:type="spellStart"/>
      <w:proofErr w:type="gramStart"/>
      <w:r>
        <w:rPr>
          <w:color w:val="444B51"/>
          <w:sz w:val="20"/>
          <w:szCs w:val="20"/>
          <w:highlight w:val="white"/>
        </w:rPr>
        <w:t>States,Santa</w:t>
      </w:r>
      <w:proofErr w:type="spellEnd"/>
      <w:proofErr w:type="gramEnd"/>
      <w:r>
        <w:rPr>
          <w:color w:val="444B51"/>
          <w:sz w:val="20"/>
          <w:szCs w:val="20"/>
          <w:highlight w:val="white"/>
        </w:rPr>
        <w:t xml:space="preserve"> Claus sometimes fills children's stockings with treats. In the Netherlands, children set out their wooden shoes instead of their socks.</w:t>
      </w:r>
    </w:p>
    <w:p w:rsidR="00440A8C" w:rsidRDefault="0086318E">
      <w:pPr>
        <w:rPr>
          <w:color w:val="444B51"/>
          <w:sz w:val="20"/>
          <w:szCs w:val="20"/>
          <w:highlight w:val="white"/>
        </w:rPr>
      </w:pPr>
      <w:r>
        <w:rPr>
          <w:noProof/>
          <w:color w:val="444B51"/>
          <w:sz w:val="20"/>
          <w:szCs w:val="20"/>
          <w:highlight w:val="white"/>
          <w:lang w:val="en-US"/>
        </w:rPr>
        <w:drawing>
          <wp:inline distT="114300" distB="114300" distL="114300" distR="114300">
            <wp:extent cx="5014913" cy="6521450"/>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1"/>
                    <a:srcRect/>
                    <a:stretch>
                      <a:fillRect/>
                    </a:stretch>
                  </pic:blipFill>
                  <pic:spPr>
                    <a:xfrm>
                      <a:off x="0" y="0"/>
                      <a:ext cx="5014913" cy="6521450"/>
                    </a:xfrm>
                    <a:prstGeom prst="rect">
                      <a:avLst/>
                    </a:prstGeom>
                    <a:ln/>
                  </pic:spPr>
                </pic:pic>
              </a:graphicData>
            </a:graphic>
          </wp:inline>
        </w:drawing>
      </w:r>
    </w:p>
    <w:p w:rsidR="00440A8C" w:rsidRDefault="00440A8C">
      <w:pPr>
        <w:rPr>
          <w:color w:val="444B51"/>
          <w:sz w:val="20"/>
          <w:szCs w:val="20"/>
          <w:highlight w:val="white"/>
        </w:rPr>
      </w:pPr>
    </w:p>
    <w:p w:rsidR="00440A8C" w:rsidRDefault="00440A8C">
      <w:pPr>
        <w:rPr>
          <w:color w:val="444B51"/>
          <w:sz w:val="20"/>
          <w:szCs w:val="20"/>
          <w:highlight w:val="white"/>
        </w:rPr>
      </w:pPr>
    </w:p>
    <w:p w:rsidR="00440A8C" w:rsidRDefault="00440A8C">
      <w:pPr>
        <w:rPr>
          <w:color w:val="444B51"/>
          <w:sz w:val="20"/>
          <w:szCs w:val="20"/>
          <w:highlight w:val="white"/>
        </w:rPr>
      </w:pPr>
    </w:p>
    <w:p w:rsidR="00440A8C" w:rsidRDefault="00440A8C">
      <w:pPr>
        <w:rPr>
          <w:color w:val="444B51"/>
          <w:sz w:val="20"/>
          <w:szCs w:val="20"/>
          <w:highlight w:val="white"/>
        </w:rPr>
      </w:pPr>
    </w:p>
    <w:p w:rsidR="00440A8C" w:rsidRDefault="00440A8C">
      <w:pPr>
        <w:rPr>
          <w:color w:val="444B51"/>
          <w:sz w:val="20"/>
          <w:szCs w:val="20"/>
          <w:highlight w:val="white"/>
        </w:rPr>
      </w:pPr>
    </w:p>
    <w:p w:rsidR="00440A8C" w:rsidRDefault="00440A8C">
      <w:pPr>
        <w:rPr>
          <w:color w:val="444B51"/>
          <w:sz w:val="20"/>
          <w:szCs w:val="20"/>
          <w:highlight w:val="white"/>
        </w:rPr>
      </w:pPr>
    </w:p>
    <w:p w:rsidR="00440A8C" w:rsidRDefault="0086318E">
      <w:pPr>
        <w:rPr>
          <w:rFonts w:ascii="Chelsea Market" w:eastAsia="Chelsea Market" w:hAnsi="Chelsea Market" w:cs="Chelsea Market"/>
          <w:sz w:val="20"/>
          <w:szCs w:val="20"/>
          <w:highlight w:val="white"/>
        </w:rPr>
      </w:pPr>
      <w:r>
        <w:rPr>
          <w:rFonts w:ascii="Chelsea Market" w:eastAsia="Chelsea Market" w:hAnsi="Chelsea Market" w:cs="Chelsea Market"/>
          <w:sz w:val="20"/>
          <w:szCs w:val="20"/>
          <w:highlight w:val="white"/>
        </w:rPr>
        <w:lastRenderedPageBreak/>
        <w:t>Christmas in Mexico:</w:t>
      </w:r>
    </w:p>
    <w:p w:rsidR="00440A8C" w:rsidRDefault="0086318E">
      <w:pPr>
        <w:numPr>
          <w:ilvl w:val="0"/>
          <w:numId w:val="1"/>
        </w:numPr>
        <w:shd w:val="clear" w:color="auto" w:fill="FFFFFF"/>
        <w:spacing w:line="345" w:lineRule="auto"/>
        <w:rPr>
          <w:color w:val="444B51"/>
          <w:sz w:val="20"/>
          <w:szCs w:val="20"/>
          <w:highlight w:val="white"/>
        </w:rPr>
      </w:pPr>
      <w:r>
        <w:rPr>
          <w:color w:val="333333"/>
          <w:sz w:val="31"/>
          <w:szCs w:val="31"/>
          <w:highlight w:val="white"/>
        </w:rPr>
        <w:t xml:space="preserve">Posada </w:t>
      </w:r>
      <w:proofErr w:type="spellStart"/>
      <w:r>
        <w:rPr>
          <w:color w:val="333333"/>
          <w:sz w:val="31"/>
          <w:szCs w:val="31"/>
          <w:highlight w:val="white"/>
        </w:rPr>
        <w:t>Pinata</w:t>
      </w:r>
      <w:proofErr w:type="spellEnd"/>
      <w:r>
        <w:rPr>
          <w:color w:val="333333"/>
          <w:sz w:val="31"/>
          <w:szCs w:val="31"/>
          <w:highlight w:val="white"/>
        </w:rPr>
        <w:t xml:space="preserve"> </w:t>
      </w:r>
    </w:p>
    <w:p w:rsidR="00440A8C" w:rsidRDefault="0086318E">
      <w:pPr>
        <w:numPr>
          <w:ilvl w:val="0"/>
          <w:numId w:val="1"/>
        </w:numPr>
        <w:shd w:val="clear" w:color="auto" w:fill="FFFFFF"/>
        <w:spacing w:line="345" w:lineRule="auto"/>
        <w:rPr>
          <w:color w:val="444B51"/>
          <w:sz w:val="20"/>
          <w:szCs w:val="20"/>
          <w:highlight w:val="white"/>
        </w:rPr>
      </w:pPr>
      <w:r>
        <w:rPr>
          <w:noProof/>
          <w:color w:val="333333"/>
          <w:sz w:val="31"/>
          <w:szCs w:val="31"/>
          <w:highlight w:val="white"/>
          <w:lang w:val="en-US"/>
        </w:rPr>
        <w:drawing>
          <wp:inline distT="114300" distB="114300" distL="114300" distR="114300">
            <wp:extent cx="1878847" cy="2497761"/>
            <wp:effectExtent l="0" t="0" r="0" b="0"/>
            <wp:docPr id="22" name="image37.jpg" descr="Styrofoam cup pinata"/>
            <wp:cNvGraphicFramePr/>
            <a:graphic xmlns:a="http://schemas.openxmlformats.org/drawingml/2006/main">
              <a:graphicData uri="http://schemas.openxmlformats.org/drawingml/2006/picture">
                <pic:pic xmlns:pic="http://schemas.openxmlformats.org/drawingml/2006/picture">
                  <pic:nvPicPr>
                    <pic:cNvPr id="0" name="image37.jpg" descr="Styrofoam cup pinata"/>
                    <pic:cNvPicPr preferRelativeResize="0"/>
                  </pic:nvPicPr>
                  <pic:blipFill>
                    <a:blip r:embed="rId42"/>
                    <a:srcRect/>
                    <a:stretch>
                      <a:fillRect/>
                    </a:stretch>
                  </pic:blipFill>
                  <pic:spPr>
                    <a:xfrm>
                      <a:off x="0" y="0"/>
                      <a:ext cx="1878847" cy="2497761"/>
                    </a:xfrm>
                    <a:prstGeom prst="rect">
                      <a:avLst/>
                    </a:prstGeom>
                    <a:ln/>
                  </pic:spPr>
                </pic:pic>
              </a:graphicData>
            </a:graphic>
          </wp:inline>
        </w:drawing>
      </w:r>
      <w:r>
        <w:rPr>
          <w:color w:val="333333"/>
          <w:sz w:val="31"/>
          <w:szCs w:val="31"/>
          <w:highlight w:val="white"/>
        </w:rPr>
        <w:br/>
      </w:r>
    </w:p>
    <w:p w:rsidR="00440A8C" w:rsidRDefault="0086318E">
      <w:pPr>
        <w:numPr>
          <w:ilvl w:val="0"/>
          <w:numId w:val="1"/>
        </w:numPr>
        <w:shd w:val="clear" w:color="auto" w:fill="FFFFFF"/>
        <w:spacing w:line="345" w:lineRule="auto"/>
        <w:rPr>
          <w:color w:val="444B51"/>
          <w:sz w:val="20"/>
          <w:szCs w:val="20"/>
          <w:highlight w:val="white"/>
        </w:rPr>
      </w:pPr>
      <w:r>
        <w:rPr>
          <w:color w:val="333333"/>
          <w:sz w:val="20"/>
          <w:szCs w:val="20"/>
          <w:highlight w:val="white"/>
        </w:rPr>
        <w:t>Materials:</w:t>
      </w:r>
    </w:p>
    <w:p w:rsidR="00440A8C" w:rsidRDefault="0086318E">
      <w:pPr>
        <w:numPr>
          <w:ilvl w:val="1"/>
          <w:numId w:val="1"/>
        </w:numPr>
        <w:rPr>
          <w:sz w:val="20"/>
          <w:szCs w:val="20"/>
          <w:highlight w:val="white"/>
        </w:rPr>
      </w:pPr>
      <w:r>
        <w:rPr>
          <w:color w:val="333333"/>
          <w:sz w:val="20"/>
          <w:szCs w:val="20"/>
          <w:highlight w:val="white"/>
        </w:rPr>
        <w:t>Styrofoam cup</w:t>
      </w:r>
    </w:p>
    <w:p w:rsidR="00440A8C" w:rsidRDefault="0086318E">
      <w:pPr>
        <w:numPr>
          <w:ilvl w:val="1"/>
          <w:numId w:val="1"/>
        </w:numPr>
        <w:rPr>
          <w:sz w:val="20"/>
          <w:szCs w:val="20"/>
          <w:highlight w:val="white"/>
        </w:rPr>
      </w:pPr>
      <w:r>
        <w:rPr>
          <w:color w:val="333333"/>
          <w:sz w:val="20"/>
          <w:szCs w:val="20"/>
          <w:highlight w:val="white"/>
        </w:rPr>
        <w:t>Crayons</w:t>
      </w:r>
    </w:p>
    <w:p w:rsidR="00440A8C" w:rsidRDefault="0086318E">
      <w:pPr>
        <w:numPr>
          <w:ilvl w:val="1"/>
          <w:numId w:val="1"/>
        </w:numPr>
        <w:rPr>
          <w:sz w:val="20"/>
          <w:szCs w:val="20"/>
          <w:highlight w:val="white"/>
        </w:rPr>
      </w:pPr>
      <w:r>
        <w:rPr>
          <w:color w:val="333333"/>
          <w:sz w:val="20"/>
          <w:szCs w:val="20"/>
          <w:highlight w:val="white"/>
        </w:rPr>
        <w:t>Pencil</w:t>
      </w:r>
    </w:p>
    <w:p w:rsidR="00440A8C" w:rsidRDefault="0086318E">
      <w:pPr>
        <w:numPr>
          <w:ilvl w:val="1"/>
          <w:numId w:val="1"/>
        </w:numPr>
        <w:rPr>
          <w:sz w:val="20"/>
          <w:szCs w:val="20"/>
          <w:highlight w:val="white"/>
        </w:rPr>
      </w:pPr>
      <w:r>
        <w:rPr>
          <w:color w:val="333333"/>
          <w:sz w:val="20"/>
          <w:szCs w:val="20"/>
          <w:highlight w:val="white"/>
        </w:rPr>
        <w:t>String/ribbon</w:t>
      </w:r>
    </w:p>
    <w:p w:rsidR="00440A8C" w:rsidRDefault="0086318E">
      <w:pPr>
        <w:numPr>
          <w:ilvl w:val="1"/>
          <w:numId w:val="1"/>
        </w:numPr>
        <w:rPr>
          <w:sz w:val="20"/>
          <w:szCs w:val="20"/>
          <w:highlight w:val="white"/>
        </w:rPr>
      </w:pPr>
      <w:r>
        <w:rPr>
          <w:color w:val="333333"/>
          <w:sz w:val="20"/>
          <w:szCs w:val="20"/>
          <w:highlight w:val="white"/>
        </w:rPr>
        <w:t>Candies</w:t>
      </w:r>
    </w:p>
    <w:p w:rsidR="00440A8C" w:rsidRDefault="0086318E">
      <w:pPr>
        <w:numPr>
          <w:ilvl w:val="1"/>
          <w:numId w:val="1"/>
        </w:numPr>
        <w:rPr>
          <w:sz w:val="20"/>
          <w:szCs w:val="20"/>
          <w:highlight w:val="white"/>
        </w:rPr>
      </w:pPr>
      <w:r>
        <w:rPr>
          <w:color w:val="333333"/>
          <w:sz w:val="20"/>
          <w:szCs w:val="20"/>
          <w:highlight w:val="white"/>
        </w:rPr>
        <w:t>Scissors</w:t>
      </w:r>
    </w:p>
    <w:p w:rsidR="00440A8C" w:rsidRDefault="0086318E">
      <w:pPr>
        <w:numPr>
          <w:ilvl w:val="1"/>
          <w:numId w:val="1"/>
        </w:numPr>
        <w:rPr>
          <w:sz w:val="20"/>
          <w:szCs w:val="20"/>
          <w:highlight w:val="white"/>
        </w:rPr>
      </w:pPr>
      <w:r>
        <w:rPr>
          <w:color w:val="333333"/>
          <w:sz w:val="20"/>
          <w:szCs w:val="20"/>
          <w:highlight w:val="white"/>
        </w:rPr>
        <w:t>Tissue paper</w:t>
      </w:r>
    </w:p>
    <w:p w:rsidR="00440A8C" w:rsidRDefault="0086318E">
      <w:pPr>
        <w:numPr>
          <w:ilvl w:val="1"/>
          <w:numId w:val="1"/>
        </w:numPr>
        <w:rPr>
          <w:sz w:val="20"/>
          <w:szCs w:val="20"/>
          <w:highlight w:val="white"/>
        </w:rPr>
      </w:pPr>
      <w:r>
        <w:rPr>
          <w:color w:val="333333"/>
          <w:sz w:val="20"/>
          <w:szCs w:val="20"/>
          <w:highlight w:val="white"/>
        </w:rPr>
        <w:t>Rubber band</w:t>
      </w:r>
    </w:p>
    <w:p w:rsidR="00440A8C" w:rsidRDefault="0086318E">
      <w:pPr>
        <w:numPr>
          <w:ilvl w:val="0"/>
          <w:numId w:val="1"/>
        </w:numPr>
        <w:shd w:val="clear" w:color="auto" w:fill="FFFFFF"/>
        <w:spacing w:line="345" w:lineRule="auto"/>
        <w:rPr>
          <w:color w:val="444B51"/>
          <w:sz w:val="20"/>
          <w:szCs w:val="20"/>
          <w:highlight w:val="white"/>
        </w:rPr>
      </w:pPr>
      <w:r>
        <w:rPr>
          <w:color w:val="333333"/>
          <w:sz w:val="20"/>
          <w:szCs w:val="20"/>
          <w:highlight w:val="white"/>
        </w:rPr>
        <w:t>How to Make it:</w:t>
      </w:r>
    </w:p>
    <w:p w:rsidR="00440A8C" w:rsidRDefault="0086318E">
      <w:pPr>
        <w:numPr>
          <w:ilvl w:val="1"/>
          <w:numId w:val="1"/>
        </w:numPr>
        <w:rPr>
          <w:sz w:val="20"/>
          <w:szCs w:val="20"/>
          <w:highlight w:val="white"/>
        </w:rPr>
      </w:pPr>
      <w:r>
        <w:rPr>
          <w:color w:val="333333"/>
          <w:sz w:val="20"/>
          <w:szCs w:val="20"/>
          <w:highlight w:val="white"/>
        </w:rPr>
        <w:t>Use crayons to decorate the outside of your upside down foam cup. Don’t try to use markers — they rub off of the cup’s surface and leave you with a class full of brightly colored fingers. Encourage your students to include designs that represent the Mexica</w:t>
      </w:r>
      <w:r>
        <w:rPr>
          <w:color w:val="333333"/>
          <w:sz w:val="20"/>
          <w:szCs w:val="20"/>
          <w:highlight w:val="white"/>
        </w:rPr>
        <w:t>n culture and celebration of Las Posadas, such as stars, Mary and Joseph, angels, etc.</w:t>
      </w:r>
    </w:p>
    <w:p w:rsidR="00440A8C" w:rsidRDefault="0086318E">
      <w:pPr>
        <w:numPr>
          <w:ilvl w:val="1"/>
          <w:numId w:val="1"/>
        </w:numPr>
        <w:rPr>
          <w:sz w:val="20"/>
          <w:szCs w:val="20"/>
          <w:highlight w:val="white"/>
        </w:rPr>
      </w:pPr>
      <w:r>
        <w:rPr>
          <w:color w:val="333333"/>
          <w:sz w:val="20"/>
          <w:szCs w:val="20"/>
          <w:highlight w:val="white"/>
        </w:rPr>
        <w:t>Use your pencil to poke two holes in the bottom of your cup.</w:t>
      </w:r>
    </w:p>
    <w:p w:rsidR="00440A8C" w:rsidRDefault="0086318E">
      <w:pPr>
        <w:numPr>
          <w:ilvl w:val="1"/>
          <w:numId w:val="1"/>
        </w:numPr>
        <w:rPr>
          <w:sz w:val="20"/>
          <w:szCs w:val="20"/>
          <w:highlight w:val="white"/>
        </w:rPr>
      </w:pPr>
      <w:r>
        <w:rPr>
          <w:color w:val="333333"/>
          <w:sz w:val="20"/>
          <w:szCs w:val="20"/>
          <w:highlight w:val="white"/>
        </w:rPr>
        <w:t xml:space="preserve">Thread your string/ribbon through the two holes and tie at the top so you can hang your </w:t>
      </w:r>
      <w:proofErr w:type="spellStart"/>
      <w:r>
        <w:rPr>
          <w:color w:val="333333"/>
          <w:sz w:val="20"/>
          <w:szCs w:val="20"/>
          <w:highlight w:val="white"/>
        </w:rPr>
        <w:t>piÃÂ±ata</w:t>
      </w:r>
      <w:proofErr w:type="spellEnd"/>
      <w:r>
        <w:rPr>
          <w:color w:val="333333"/>
          <w:sz w:val="20"/>
          <w:szCs w:val="20"/>
          <w:highlight w:val="white"/>
        </w:rPr>
        <w:t>.</w:t>
      </w:r>
    </w:p>
    <w:p w:rsidR="00440A8C" w:rsidRDefault="0086318E">
      <w:pPr>
        <w:numPr>
          <w:ilvl w:val="1"/>
          <w:numId w:val="1"/>
        </w:numPr>
        <w:rPr>
          <w:sz w:val="20"/>
          <w:szCs w:val="20"/>
          <w:highlight w:val="white"/>
        </w:rPr>
      </w:pPr>
      <w:r>
        <w:rPr>
          <w:color w:val="333333"/>
          <w:sz w:val="20"/>
          <w:szCs w:val="20"/>
          <w:highlight w:val="white"/>
        </w:rPr>
        <w:t>Fill the c</w:t>
      </w:r>
      <w:r>
        <w:rPr>
          <w:color w:val="333333"/>
          <w:sz w:val="20"/>
          <w:szCs w:val="20"/>
          <w:highlight w:val="white"/>
        </w:rPr>
        <w:t>up with candy (guaranteed to be your students’ favorite part!)</w:t>
      </w:r>
    </w:p>
    <w:p w:rsidR="00440A8C" w:rsidRDefault="0086318E">
      <w:pPr>
        <w:numPr>
          <w:ilvl w:val="1"/>
          <w:numId w:val="1"/>
        </w:numPr>
        <w:rPr>
          <w:sz w:val="20"/>
          <w:szCs w:val="20"/>
          <w:highlight w:val="white"/>
        </w:rPr>
      </w:pPr>
      <w:r>
        <w:rPr>
          <w:color w:val="333333"/>
          <w:sz w:val="20"/>
          <w:szCs w:val="20"/>
          <w:highlight w:val="white"/>
        </w:rPr>
        <w:t xml:space="preserve">Cut a tissue paper circle about an inch larger in circumference than your cup. Place the circle over the opening of the cup and secure it with the rubber band. This keeps the candy inside the </w:t>
      </w:r>
      <w:proofErr w:type="spellStart"/>
      <w:r>
        <w:rPr>
          <w:color w:val="333333"/>
          <w:sz w:val="20"/>
          <w:szCs w:val="20"/>
          <w:highlight w:val="white"/>
        </w:rPr>
        <w:t>p</w:t>
      </w:r>
      <w:r>
        <w:rPr>
          <w:color w:val="333333"/>
          <w:sz w:val="20"/>
          <w:szCs w:val="20"/>
          <w:highlight w:val="white"/>
        </w:rPr>
        <w:t>inata</w:t>
      </w:r>
      <w:proofErr w:type="spellEnd"/>
      <w:r>
        <w:rPr>
          <w:color w:val="333333"/>
          <w:sz w:val="20"/>
          <w:szCs w:val="20"/>
          <w:highlight w:val="white"/>
        </w:rPr>
        <w:t xml:space="preserve"> until you are ready to break it open!</w:t>
      </w:r>
    </w:p>
    <w:p w:rsidR="00440A8C" w:rsidRDefault="0086318E">
      <w:pPr>
        <w:numPr>
          <w:ilvl w:val="0"/>
          <w:numId w:val="1"/>
        </w:numPr>
        <w:spacing w:after="340"/>
        <w:rPr>
          <w:color w:val="333333"/>
          <w:sz w:val="20"/>
          <w:szCs w:val="20"/>
          <w:highlight w:val="white"/>
        </w:rPr>
      </w:pPr>
      <w:r>
        <w:rPr>
          <w:color w:val="333333"/>
          <w:sz w:val="20"/>
          <w:szCs w:val="20"/>
          <w:highlight w:val="white"/>
        </w:rPr>
        <w:t xml:space="preserve">For more info, visit: </w:t>
      </w:r>
      <w:hyperlink r:id="rId43">
        <w:r>
          <w:rPr>
            <w:color w:val="1155CC"/>
            <w:sz w:val="20"/>
            <w:szCs w:val="20"/>
            <w:highlight w:val="white"/>
            <w:u w:val="single"/>
          </w:rPr>
          <w:t>https://www.scholastic.com/teachers/blog-posts/amanda-nehring/las-p</w:t>
        </w:r>
        <w:r>
          <w:rPr>
            <w:color w:val="1155CC"/>
            <w:sz w:val="20"/>
            <w:szCs w:val="20"/>
            <w:highlight w:val="white"/>
            <w:u w:val="single"/>
          </w:rPr>
          <w:t>osadas-cultural-christmas-classroom/</w:t>
        </w:r>
      </w:hyperlink>
      <w:r>
        <w:rPr>
          <w:color w:val="333333"/>
          <w:sz w:val="20"/>
          <w:szCs w:val="20"/>
          <w:highlight w:val="white"/>
        </w:rPr>
        <w:t xml:space="preserve"> </w:t>
      </w:r>
    </w:p>
    <w:p w:rsidR="00440A8C" w:rsidRDefault="00440A8C">
      <w:pPr>
        <w:rPr>
          <w:color w:val="444B51"/>
          <w:sz w:val="20"/>
          <w:szCs w:val="20"/>
          <w:highlight w:val="white"/>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sz w:val="20"/>
          <w:szCs w:val="20"/>
        </w:rPr>
        <w:t>Christmas in Sweden:</w:t>
      </w:r>
    </w:p>
    <w:p w:rsidR="00440A8C" w:rsidRDefault="0086318E">
      <w:pPr>
        <w:rPr>
          <w:rFonts w:ascii="Chelsea Market" w:eastAsia="Chelsea Market" w:hAnsi="Chelsea Market" w:cs="Chelsea Market"/>
          <w:sz w:val="20"/>
          <w:szCs w:val="20"/>
        </w:rPr>
      </w:pPr>
      <w:r>
        <w:rPr>
          <w:rFonts w:ascii="Roboto" w:eastAsia="Roboto" w:hAnsi="Roboto" w:cs="Roboto"/>
          <w:color w:val="4D5156"/>
          <w:sz w:val="21"/>
          <w:szCs w:val="21"/>
          <w:highlight w:val="white"/>
        </w:rPr>
        <w:t xml:space="preserve">These </w:t>
      </w:r>
      <w:r>
        <w:rPr>
          <w:rFonts w:ascii="Roboto" w:eastAsia="Roboto" w:hAnsi="Roboto" w:cs="Roboto"/>
          <w:b/>
          <w:color w:val="5F6368"/>
          <w:sz w:val="21"/>
          <w:szCs w:val="21"/>
          <w:highlight w:val="white"/>
        </w:rPr>
        <w:t>woven hearts</w:t>
      </w:r>
      <w:r>
        <w:rPr>
          <w:rFonts w:ascii="Roboto" w:eastAsia="Roboto" w:hAnsi="Roboto" w:cs="Roboto"/>
          <w:color w:val="4D5156"/>
          <w:sz w:val="21"/>
          <w:szCs w:val="21"/>
          <w:highlight w:val="white"/>
        </w:rPr>
        <w:t xml:space="preserve"> are commonly hung on Christmas trees.</w:t>
      </w: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noProof/>
          <w:sz w:val="20"/>
          <w:szCs w:val="20"/>
          <w:lang w:val="en-US"/>
        </w:rPr>
        <w:drawing>
          <wp:inline distT="114300" distB="114300" distL="114300" distR="114300">
            <wp:extent cx="5210175" cy="6810375"/>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5210175" cy="6810375"/>
                    </a:xfrm>
                    <a:prstGeom prst="rect">
                      <a:avLst/>
                    </a:prstGeom>
                    <a:ln/>
                  </pic:spPr>
                </pic:pic>
              </a:graphicData>
            </a:graphic>
          </wp:inline>
        </w:drawing>
      </w: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440A8C">
      <w:pPr>
        <w:rPr>
          <w:rFonts w:ascii="Chelsea Market" w:eastAsia="Chelsea Market" w:hAnsi="Chelsea Market" w:cs="Chelsea Market"/>
          <w:sz w:val="20"/>
          <w:szCs w:val="20"/>
        </w:rPr>
      </w:pP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sz w:val="20"/>
          <w:szCs w:val="20"/>
        </w:rPr>
        <w:t>Christmas in France:</w:t>
      </w: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sz w:val="20"/>
          <w:szCs w:val="20"/>
        </w:rPr>
        <w:t>Make a Yule Log</w:t>
      </w:r>
    </w:p>
    <w:p w:rsidR="00440A8C" w:rsidRDefault="0086318E">
      <w:pPr>
        <w:rPr>
          <w:rFonts w:ascii="Chelsea Market" w:eastAsia="Chelsea Market" w:hAnsi="Chelsea Market" w:cs="Chelsea Market"/>
          <w:sz w:val="20"/>
          <w:szCs w:val="20"/>
        </w:rPr>
      </w:pPr>
      <w:r>
        <w:rPr>
          <w:rFonts w:ascii="Chelsea Market" w:eastAsia="Chelsea Market" w:hAnsi="Chelsea Market" w:cs="Chelsea Market"/>
          <w:sz w:val="20"/>
          <w:szCs w:val="20"/>
        </w:rPr>
        <w:t>Use an empty toilet paper tube and paper to craft a log and candles.</w:t>
      </w:r>
    </w:p>
    <w:p w:rsidR="00440A8C" w:rsidRDefault="0086318E">
      <w:pPr>
        <w:widowControl w:val="0"/>
        <w:spacing w:line="240" w:lineRule="auto"/>
        <w:jc w:val="center"/>
        <w:rPr>
          <w:rFonts w:ascii="Coming Soon" w:eastAsia="Coming Soon" w:hAnsi="Coming Soon" w:cs="Coming Soon"/>
          <w:sz w:val="20"/>
          <w:szCs w:val="20"/>
        </w:rPr>
      </w:pPr>
      <w:r>
        <w:rPr>
          <w:rFonts w:ascii="Coming Soon" w:eastAsia="Coming Soon" w:hAnsi="Coming Soon" w:cs="Coming Soon"/>
          <w:noProof/>
          <w:sz w:val="20"/>
          <w:szCs w:val="20"/>
          <w:lang w:val="en-US"/>
        </w:rPr>
        <w:drawing>
          <wp:inline distT="114300" distB="114300" distL="114300" distR="114300">
            <wp:extent cx="2481263" cy="215286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2481263" cy="2152860"/>
                    </a:xfrm>
                    <a:prstGeom prst="rect">
                      <a:avLst/>
                    </a:prstGeom>
                    <a:ln/>
                  </pic:spPr>
                </pic:pic>
              </a:graphicData>
            </a:graphic>
          </wp:inline>
        </w:drawing>
      </w: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440A8C">
      <w:pPr>
        <w:widowControl w:val="0"/>
        <w:spacing w:line="240" w:lineRule="auto"/>
        <w:jc w:val="center"/>
        <w:rPr>
          <w:rFonts w:ascii="Coming Soon" w:eastAsia="Coming Soon" w:hAnsi="Coming Soon" w:cs="Coming Soon"/>
          <w:sz w:val="20"/>
          <w:szCs w:val="20"/>
        </w:rPr>
      </w:pPr>
    </w:p>
    <w:p w:rsidR="00440A8C" w:rsidRDefault="0086318E">
      <w:pPr>
        <w:widowControl w:val="0"/>
        <w:spacing w:line="240" w:lineRule="auto"/>
        <w:jc w:val="center"/>
        <w:rPr>
          <w:rFonts w:ascii="Chelsea Market" w:eastAsia="Chelsea Market" w:hAnsi="Chelsea Market" w:cs="Chelsea Market"/>
          <w:sz w:val="70"/>
          <w:szCs w:val="70"/>
        </w:rPr>
      </w:pPr>
      <w:r>
        <w:rPr>
          <w:rFonts w:ascii="Chelsea Market" w:eastAsia="Chelsea Market" w:hAnsi="Chelsea Market" w:cs="Chelsea Market"/>
          <w:sz w:val="70"/>
          <w:szCs w:val="70"/>
        </w:rPr>
        <w:t>I celebrate Christmas by...</w:t>
      </w:r>
    </w:p>
    <w:p w:rsidR="00440A8C" w:rsidRDefault="00440A8C">
      <w:pPr>
        <w:widowControl w:val="0"/>
        <w:spacing w:line="240" w:lineRule="auto"/>
        <w:jc w:val="center"/>
        <w:rPr>
          <w:rFonts w:ascii="Coming Soon" w:eastAsia="Coming Soon" w:hAnsi="Coming Soon" w:cs="Coming Soon"/>
          <w:sz w:val="20"/>
          <w:szCs w:val="20"/>
        </w:rPr>
      </w:pPr>
    </w:p>
    <w:sectPr w:rsidR="00440A8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elsea Market">
    <w:charset w:val="00"/>
    <w:family w:val="auto"/>
    <w:pitch w:val="default"/>
  </w:font>
  <w:font w:name="Roboto">
    <w:charset w:val="00"/>
    <w:family w:val="auto"/>
    <w:pitch w:val="default"/>
  </w:font>
  <w:font w:name="Coming Soo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A24CB1"/>
    <w:multiLevelType w:val="multilevel"/>
    <w:tmpl w:val="F4F8628E"/>
    <w:lvl w:ilvl="0">
      <w:start w:val="1"/>
      <w:numFmt w:val="bullet"/>
      <w:lvlText w:val="●"/>
      <w:lvlJc w:val="left"/>
      <w:pPr>
        <w:ind w:left="720" w:hanging="360"/>
      </w:pPr>
      <w:rPr>
        <w:rFonts w:ascii="Arial" w:eastAsia="Arial" w:hAnsi="Arial" w:cs="Arial"/>
        <w:color w:val="333333"/>
        <w:sz w:val="27"/>
        <w:szCs w:val="27"/>
        <w:u w:val="none"/>
      </w:rPr>
    </w:lvl>
    <w:lvl w:ilvl="1">
      <w:start w:val="1"/>
      <w:numFmt w:val="decimal"/>
      <w:lvlText w:val="%2."/>
      <w:lvlJc w:val="left"/>
      <w:pPr>
        <w:ind w:left="1440" w:hanging="360"/>
      </w:pPr>
      <w:rPr>
        <w:rFonts w:ascii="Arial" w:eastAsia="Arial" w:hAnsi="Arial" w:cs="Arial"/>
        <w:color w:val="333333"/>
        <w:sz w:val="27"/>
        <w:szCs w:val="27"/>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A8C"/>
    <w:rsid w:val="00440A8C"/>
    <w:rsid w:val="00863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CD1C70-516B-4EC3-B3D3-88DE004A2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hyperlink" Target="https://www.scholastic.com/teachers/blog-posts/amanda-nehring/las-posadas-cultural-christmas-classroom/"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Utica City Schools</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Mroz</dc:creator>
  <cp:lastModifiedBy>Alicia Mroz</cp:lastModifiedBy>
  <cp:revision>2</cp:revision>
  <dcterms:created xsi:type="dcterms:W3CDTF">2020-11-20T17:07:00Z</dcterms:created>
  <dcterms:modified xsi:type="dcterms:W3CDTF">2020-11-20T17:07:00Z</dcterms:modified>
</cp:coreProperties>
</file>